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93" w:rsidRDefault="00537593">
      <w:r>
        <w:t>Temat:  Wyrażam swoje emocje poprzez gesty i mimikę.</w:t>
      </w:r>
    </w:p>
    <w:p w:rsidR="00537593" w:rsidRDefault="00537593"/>
    <w:p w:rsidR="00537593" w:rsidRDefault="00537593" w:rsidP="00537593">
      <w:pPr>
        <w:pStyle w:val="Akapitzlist"/>
        <w:numPr>
          <w:ilvl w:val="0"/>
          <w:numId w:val="1"/>
        </w:numPr>
      </w:pPr>
      <w:r>
        <w:t>Zabawy z lustrem:</w:t>
      </w:r>
    </w:p>
    <w:p w:rsidR="00537593" w:rsidRDefault="00537593" w:rsidP="00537593">
      <w:pPr>
        <w:pStyle w:val="Akapitzlist"/>
      </w:pPr>
      <w:r>
        <w:t xml:space="preserve">Osoba dorosła przynosi duże lustro. </w:t>
      </w:r>
      <w:r w:rsidR="003F21CF">
        <w:t>Z</w:t>
      </w:r>
      <w:r>
        <w:t>aprasza dziecko do wspólnej zabawy polegającej</w:t>
      </w:r>
      <w:r w:rsidR="003F21CF">
        <w:t xml:space="preserve">                </w:t>
      </w:r>
      <w:r>
        <w:t xml:space="preserve"> na tym, że oboje na przemian robią różne miny</w:t>
      </w:r>
      <w:r w:rsidR="003F21CF">
        <w:t xml:space="preserve"> przed nim</w:t>
      </w:r>
      <w:r>
        <w:t xml:space="preserve"> i opisują, jakie emocje </w:t>
      </w:r>
      <w:r w:rsidR="003F21CF">
        <w:t xml:space="preserve">                          </w:t>
      </w:r>
      <w:r>
        <w:t>one przedstawiają (np., smutek, złość, radość, zadowolenie, itp.).</w:t>
      </w:r>
    </w:p>
    <w:p w:rsidR="00537593" w:rsidRDefault="00537593" w:rsidP="00537593">
      <w:pPr>
        <w:pStyle w:val="Akapitzlist"/>
      </w:pPr>
      <w:r>
        <w:t xml:space="preserve">Następnie prowadzona jest rozmowa z dzieckiem, na temat </w:t>
      </w:r>
      <w:r w:rsidR="003F21CF">
        <w:t>uczuć</w:t>
      </w:r>
      <w:r>
        <w:t xml:space="preserve">, które towarzyszyły </w:t>
      </w:r>
      <w:r w:rsidR="003F21CF">
        <w:t xml:space="preserve">                   </w:t>
      </w:r>
      <w:r>
        <w:t>mu podczas zabawy.</w:t>
      </w:r>
    </w:p>
    <w:p w:rsidR="00537593" w:rsidRDefault="00537593" w:rsidP="00537593">
      <w:pPr>
        <w:pStyle w:val="Akapitzlist"/>
        <w:numPr>
          <w:ilvl w:val="0"/>
          <w:numId w:val="1"/>
        </w:numPr>
      </w:pPr>
      <w:r>
        <w:t>Zabawa: „Robię to co Ty – odbicie lustrzane”.</w:t>
      </w:r>
    </w:p>
    <w:p w:rsidR="00C5587D" w:rsidRDefault="00537593" w:rsidP="00C5587D">
      <w:pPr>
        <w:pStyle w:val="Akapitzlist"/>
      </w:pPr>
      <w:r w:rsidRPr="00537593">
        <w:t xml:space="preserve">Dziecko stoi naprzeciwko </w:t>
      </w:r>
      <w:r>
        <w:t>osoby dorosłej</w:t>
      </w:r>
      <w:r w:rsidRPr="00537593">
        <w:t>, któr</w:t>
      </w:r>
      <w:r>
        <w:t xml:space="preserve">a </w:t>
      </w:r>
      <w:r w:rsidRPr="00537593">
        <w:t>jest</w:t>
      </w:r>
      <w:r>
        <w:t xml:space="preserve"> jego</w:t>
      </w:r>
      <w:r w:rsidRPr="00537593">
        <w:t xml:space="preserve"> </w:t>
      </w:r>
      <w:r>
        <w:t>„</w:t>
      </w:r>
      <w:r w:rsidR="003F21CF">
        <w:t>odzwierciedleniem</w:t>
      </w:r>
      <w:r>
        <w:t>”</w:t>
      </w:r>
      <w:r w:rsidRPr="00537593">
        <w:t xml:space="preserve">. </w:t>
      </w:r>
      <w:r>
        <w:t xml:space="preserve">Dziecko </w:t>
      </w:r>
      <w:r w:rsidRPr="00537593">
        <w:t xml:space="preserve">pokazuje różne miny wyrażające emocje, </w:t>
      </w:r>
      <w:r>
        <w:t>osoba dorosła</w:t>
      </w:r>
      <w:r w:rsidRPr="00537593">
        <w:t xml:space="preserve"> próbuje je dokładnie powtórzyć. Potem następuje zamiana r</w:t>
      </w:r>
      <w:r w:rsidR="00C5587D">
        <w:t>ól.</w:t>
      </w:r>
    </w:p>
    <w:p w:rsidR="00C5587D" w:rsidRDefault="00C5587D" w:rsidP="00C5587D">
      <w:pPr>
        <w:pStyle w:val="Akapitzlist"/>
        <w:numPr>
          <w:ilvl w:val="0"/>
          <w:numId w:val="1"/>
        </w:numPr>
      </w:pPr>
      <w:r>
        <w:t>Odgrywanie scenek sytuacyjnych. Dziecko i osoba dorosła odgrywają następujące scenki:</w:t>
      </w:r>
    </w:p>
    <w:p w:rsidR="00C5587D" w:rsidRDefault="00C5587D" w:rsidP="00C5587D">
      <w:pPr>
        <w:pStyle w:val="Akapitzlist"/>
      </w:pPr>
      <w:r>
        <w:t xml:space="preserve">- „Rozłoszczony </w:t>
      </w:r>
      <w:r w:rsidR="003F21CF">
        <w:t>Pan w sklepie”;</w:t>
      </w:r>
    </w:p>
    <w:p w:rsidR="003F21CF" w:rsidRDefault="003F21CF" w:rsidP="00C5587D">
      <w:pPr>
        <w:pStyle w:val="Akapitzlist"/>
      </w:pPr>
      <w:r>
        <w:t>- „Wesołe dzieci na placu zabaw”;</w:t>
      </w:r>
    </w:p>
    <w:p w:rsidR="003F21CF" w:rsidRDefault="003F21CF" w:rsidP="00C5587D">
      <w:pPr>
        <w:pStyle w:val="Akapitzlist"/>
      </w:pPr>
      <w:r>
        <w:t>- „Smutny chłopiec, ponieważ zgubił swoją ulubioną zabawkę”;</w:t>
      </w:r>
    </w:p>
    <w:p w:rsidR="003F21CF" w:rsidRDefault="003F21CF" w:rsidP="00C5587D">
      <w:pPr>
        <w:pStyle w:val="Akapitzlist"/>
      </w:pPr>
      <w:r>
        <w:t>- „Wstydliwe dziecko”.</w:t>
      </w:r>
    </w:p>
    <w:p w:rsidR="003F21CF" w:rsidRDefault="003F21CF" w:rsidP="00C5587D">
      <w:pPr>
        <w:pStyle w:val="Akapitzlist"/>
      </w:pPr>
      <w:r>
        <w:t>Osoba dorosła pomaga dziecku wcielić się w określone role. Uczeń sam wybiera, kim chce być, a następnie wspólnie „bawią się” w odgrywanie przytoczonych sytuacji.</w:t>
      </w:r>
    </w:p>
    <w:p w:rsidR="003F21CF" w:rsidRDefault="003F21CF" w:rsidP="00C5587D">
      <w:pPr>
        <w:pStyle w:val="Akapitzlist"/>
      </w:pPr>
    </w:p>
    <w:p w:rsidR="003F21CF" w:rsidRDefault="003F21CF" w:rsidP="00C5587D">
      <w:pPr>
        <w:pStyle w:val="Akapitzlist"/>
      </w:pPr>
      <w:r>
        <w:t>Na zakończenie zajęć należy przeprowadzić rozmowę o wszystkich emocjach, które towarzyszyły dziecku podczas trwania zajęć, a następnie omówić z nim te, z którymi miał problem (co mu się podobało, a co nie, z czym miał problem</w:t>
      </w:r>
      <w:bookmarkStart w:id="0" w:name="_GoBack"/>
      <w:bookmarkEnd w:id="0"/>
      <w:r>
        <w:t>).</w:t>
      </w:r>
    </w:p>
    <w:sectPr w:rsidR="003F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79A"/>
    <w:multiLevelType w:val="hybridMultilevel"/>
    <w:tmpl w:val="02A85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93"/>
    <w:rsid w:val="003F21CF"/>
    <w:rsid w:val="00537593"/>
    <w:rsid w:val="00745FF9"/>
    <w:rsid w:val="00C5587D"/>
    <w:rsid w:val="00E70849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D55C"/>
  <w15:chartTrackingRefBased/>
  <w15:docId w15:val="{0D2E1312-D989-4128-B24D-137EC05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Głuchowska</dc:creator>
  <cp:keywords/>
  <dc:description/>
  <cp:lastModifiedBy>Monika Głuchowska</cp:lastModifiedBy>
  <cp:revision>1</cp:revision>
  <dcterms:created xsi:type="dcterms:W3CDTF">2020-03-23T18:19:00Z</dcterms:created>
  <dcterms:modified xsi:type="dcterms:W3CDTF">2020-03-23T19:19:00Z</dcterms:modified>
</cp:coreProperties>
</file>