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75C" w:rsidRDefault="005D275C">
      <w:r>
        <w:rPr>
          <w:noProof/>
          <w:lang w:eastAsia="pl-PL"/>
        </w:rPr>
        <w:drawing>
          <wp:inline distT="0" distB="0" distL="0" distR="0">
            <wp:extent cx="6746022" cy="7848000"/>
            <wp:effectExtent l="0" t="0" r="0" b="635"/>
            <wp:docPr id="1" name="Obraz 1" descr="C:\Users\Admin\Desktop\kost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kostk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6022" cy="78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75C" w:rsidRPr="005D275C" w:rsidRDefault="005D275C" w:rsidP="005D275C">
      <w:bookmarkStart w:id="0" w:name="_GoBack"/>
      <w:bookmarkEnd w:id="0"/>
    </w:p>
    <w:p w:rsidR="00DD3A00" w:rsidRPr="005D275C" w:rsidRDefault="005D275C" w:rsidP="005D275C">
      <w:pPr>
        <w:tabs>
          <w:tab w:val="left" w:pos="5025"/>
        </w:tabs>
        <w:rPr>
          <w:rFonts w:ascii="Times New Roman" w:hAnsi="Times New Roman" w:cs="Times New Roman"/>
        </w:rPr>
      </w:pPr>
      <w:r>
        <w:tab/>
      </w:r>
      <w:r w:rsidRPr="005D275C">
        <w:rPr>
          <w:rFonts w:ascii="Times New Roman" w:hAnsi="Times New Roman" w:cs="Times New Roman"/>
        </w:rPr>
        <w:t>Dorysuj brakujące kropki do podanej liczby</w:t>
      </w:r>
    </w:p>
    <w:sectPr w:rsidR="00DD3A00" w:rsidRPr="005D2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75C"/>
    <w:rsid w:val="005D275C"/>
    <w:rsid w:val="00DD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2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7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2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7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2020-05-24T13:27:00Z</dcterms:created>
  <dcterms:modified xsi:type="dcterms:W3CDTF">2020-05-24T13:30:00Z</dcterms:modified>
</cp:coreProperties>
</file>