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F7" w:rsidRDefault="00F53EF7">
      <w:pPr>
        <w:rPr>
          <w:rFonts w:ascii="Times New Roman" w:hAnsi="Times New Roman" w:cs="Times New Roman"/>
          <w:b/>
          <w:sz w:val="24"/>
          <w:szCs w:val="24"/>
        </w:rPr>
      </w:pPr>
    </w:p>
    <w:p w:rsidR="00EF2F8C" w:rsidRDefault="00F53EF7">
      <w:pPr>
        <w:rPr>
          <w:rFonts w:ascii="Times New Roman" w:hAnsi="Times New Roman" w:cs="Times New Roman"/>
          <w:b/>
          <w:sz w:val="24"/>
          <w:szCs w:val="24"/>
        </w:rPr>
      </w:pPr>
      <w:r w:rsidRPr="00F53EF7">
        <w:rPr>
          <w:rFonts w:ascii="Times New Roman" w:hAnsi="Times New Roman" w:cs="Times New Roman"/>
          <w:b/>
          <w:sz w:val="24"/>
          <w:szCs w:val="24"/>
        </w:rPr>
        <w:t>Ćwiczenia usprawniające duże grupy mięśni ramienia i przedramienia oraz zmniejszające napięcie mięśniowe:</w:t>
      </w:r>
    </w:p>
    <w:p w:rsidR="00F53EF7" w:rsidRPr="00F53EF7" w:rsidRDefault="00F53EF7" w:rsidP="00F53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53EF7"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53EF7">
        <w:rPr>
          <w:rFonts w:ascii="Times New Roman" w:hAnsi="Times New Roman" w:cs="Times New Roman"/>
          <w:sz w:val="24"/>
          <w:szCs w:val="24"/>
        </w:rPr>
        <w:t>abawy z piłką, balonem, woreczkami (odbijanie, podrzucanie, łapan</w:t>
      </w:r>
      <w:r>
        <w:rPr>
          <w:rFonts w:ascii="Times New Roman" w:hAnsi="Times New Roman" w:cs="Times New Roman"/>
          <w:sz w:val="24"/>
          <w:szCs w:val="24"/>
        </w:rPr>
        <w:t>ie, toczenie, rzucanie do celu).</w:t>
      </w:r>
    </w:p>
    <w:p w:rsidR="00F53EF7" w:rsidRPr="00F53EF7" w:rsidRDefault="00F53EF7" w:rsidP="00F53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</w:t>
      </w:r>
      <w:r w:rsidRPr="00F53EF7">
        <w:rPr>
          <w:rFonts w:ascii="Times New Roman" w:hAnsi="Times New Roman" w:cs="Times New Roman"/>
          <w:sz w:val="24"/>
          <w:szCs w:val="24"/>
        </w:rPr>
        <w:t>ysowanie patykiem na piasku linii poziomych i</w:t>
      </w:r>
      <w:r>
        <w:rPr>
          <w:rFonts w:ascii="Times New Roman" w:hAnsi="Times New Roman" w:cs="Times New Roman"/>
          <w:sz w:val="24"/>
          <w:szCs w:val="24"/>
        </w:rPr>
        <w:t xml:space="preserve"> pionowych.</w:t>
      </w:r>
    </w:p>
    <w:p w:rsidR="00F53EF7" w:rsidRPr="00F53EF7" w:rsidRDefault="00F53EF7" w:rsidP="00F53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Ć</w:t>
      </w:r>
      <w:r w:rsidRPr="00F53EF7">
        <w:rPr>
          <w:rFonts w:ascii="Times New Roman" w:hAnsi="Times New Roman" w:cs="Times New Roman"/>
          <w:sz w:val="24"/>
          <w:szCs w:val="24"/>
        </w:rPr>
        <w:t>wiczenia malowa</w:t>
      </w:r>
      <w:r>
        <w:rPr>
          <w:rFonts w:ascii="Times New Roman" w:hAnsi="Times New Roman" w:cs="Times New Roman"/>
          <w:sz w:val="24"/>
          <w:szCs w:val="24"/>
        </w:rPr>
        <w:t>nia dużym pędzlem na arkuszu A4.</w:t>
      </w:r>
    </w:p>
    <w:p w:rsidR="00F53EF7" w:rsidRPr="00F53EF7" w:rsidRDefault="00F53EF7" w:rsidP="00F53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</w:t>
      </w:r>
      <w:r w:rsidRPr="00F53EF7">
        <w:rPr>
          <w:rFonts w:ascii="Times New Roman" w:hAnsi="Times New Roman" w:cs="Times New Roman"/>
          <w:sz w:val="24"/>
          <w:szCs w:val="24"/>
        </w:rPr>
        <w:t xml:space="preserve">alowanie pędzlem i farbami klejowymi całej powierzchni papieru (ruchy pionowe </w:t>
      </w:r>
      <w:r>
        <w:rPr>
          <w:rFonts w:ascii="Times New Roman" w:hAnsi="Times New Roman" w:cs="Times New Roman"/>
          <w:sz w:val="24"/>
          <w:szCs w:val="24"/>
        </w:rPr>
        <w:br/>
      </w:r>
      <w:r w:rsidRPr="00F53EF7">
        <w:rPr>
          <w:rFonts w:ascii="Times New Roman" w:hAnsi="Times New Roman" w:cs="Times New Roman"/>
          <w:sz w:val="24"/>
          <w:szCs w:val="24"/>
        </w:rPr>
        <w:t>i poziome, od lewej do prawej krawędzi i odw</w:t>
      </w:r>
      <w:r>
        <w:rPr>
          <w:rFonts w:ascii="Times New Roman" w:hAnsi="Times New Roman" w:cs="Times New Roman"/>
          <w:sz w:val="24"/>
          <w:szCs w:val="24"/>
        </w:rPr>
        <w:t>rotnie – jeden kolor lub paski).</w:t>
      </w:r>
    </w:p>
    <w:p w:rsidR="00F53EF7" w:rsidRPr="00F53EF7" w:rsidRDefault="00F53EF7" w:rsidP="00F53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</w:t>
      </w:r>
      <w:r w:rsidRPr="00F53EF7">
        <w:rPr>
          <w:rFonts w:ascii="Times New Roman" w:hAnsi="Times New Roman" w:cs="Times New Roman"/>
          <w:sz w:val="24"/>
          <w:szCs w:val="24"/>
        </w:rPr>
        <w:t>ykonywanie na mokrej zamalowanej kartce rysunku palcem, patykiem, pędzlem z waty,</w:t>
      </w:r>
    </w:p>
    <w:p w:rsidR="00F53EF7" w:rsidRPr="00F53EF7" w:rsidRDefault="00F53EF7" w:rsidP="00F53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3EF7">
        <w:rPr>
          <w:rFonts w:ascii="Times New Roman" w:hAnsi="Times New Roman" w:cs="Times New Roman"/>
          <w:sz w:val="24"/>
          <w:szCs w:val="24"/>
        </w:rPr>
        <w:t>malowanie pędzlem form kolistych – ruch okrężny przeciwny do ruchu wskazówek zegara,</w:t>
      </w:r>
    </w:p>
    <w:p w:rsidR="00F53EF7" w:rsidRDefault="00F53EF7" w:rsidP="00F53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</w:t>
      </w:r>
      <w:r w:rsidRPr="00F53EF7">
        <w:rPr>
          <w:rFonts w:ascii="Times New Roman" w:hAnsi="Times New Roman" w:cs="Times New Roman"/>
          <w:sz w:val="24"/>
          <w:szCs w:val="24"/>
        </w:rPr>
        <w:t>alowanie pędzlem form kolistych, np. fale.</w:t>
      </w:r>
    </w:p>
    <w:p w:rsidR="00F53EF7" w:rsidRDefault="00F53EF7" w:rsidP="00F53EF7">
      <w:pPr>
        <w:rPr>
          <w:rFonts w:ascii="Times New Roman" w:hAnsi="Times New Roman" w:cs="Times New Roman"/>
          <w:sz w:val="24"/>
          <w:szCs w:val="24"/>
        </w:rPr>
      </w:pPr>
    </w:p>
    <w:p w:rsidR="00F53EF7" w:rsidRPr="00F53EF7" w:rsidRDefault="00F53EF7" w:rsidP="00F53EF7">
      <w:pPr>
        <w:rPr>
          <w:rFonts w:ascii="Times New Roman" w:hAnsi="Times New Roman" w:cs="Times New Roman"/>
          <w:b/>
          <w:sz w:val="24"/>
          <w:szCs w:val="24"/>
        </w:rPr>
      </w:pPr>
      <w:r w:rsidRPr="00F53EF7">
        <w:rPr>
          <w:rFonts w:ascii="Times New Roman" w:hAnsi="Times New Roman" w:cs="Times New Roman"/>
          <w:b/>
          <w:sz w:val="24"/>
          <w:szCs w:val="24"/>
        </w:rPr>
        <w:t>Ćwiczenia usp</w:t>
      </w:r>
      <w:r>
        <w:rPr>
          <w:rFonts w:ascii="Times New Roman" w:hAnsi="Times New Roman" w:cs="Times New Roman"/>
          <w:b/>
          <w:sz w:val="24"/>
          <w:szCs w:val="24"/>
        </w:rPr>
        <w:t>rawniające dłoń i końce palców:</w:t>
      </w:r>
    </w:p>
    <w:p w:rsidR="00F53EF7" w:rsidRPr="00F53EF7" w:rsidRDefault="00F53EF7" w:rsidP="00F53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</w:t>
      </w:r>
      <w:r w:rsidRPr="00F53EF7">
        <w:rPr>
          <w:rFonts w:ascii="Times New Roman" w:hAnsi="Times New Roman" w:cs="Times New Roman"/>
          <w:sz w:val="24"/>
          <w:szCs w:val="24"/>
        </w:rPr>
        <w:t>gniatanie raz w prawej, raz w lewej ręce kuli z</w:t>
      </w:r>
      <w:r>
        <w:rPr>
          <w:rFonts w:ascii="Times New Roman" w:hAnsi="Times New Roman" w:cs="Times New Roman"/>
          <w:sz w:val="24"/>
          <w:szCs w:val="24"/>
        </w:rPr>
        <w:t xml:space="preserve"> papieru i rzucanie jej do celu.</w:t>
      </w:r>
    </w:p>
    <w:p w:rsidR="00F53EF7" w:rsidRPr="00F53EF7" w:rsidRDefault="00F53EF7" w:rsidP="00F53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</w:t>
      </w:r>
      <w:r w:rsidRPr="00F53EF7">
        <w:rPr>
          <w:rFonts w:ascii="Times New Roman" w:hAnsi="Times New Roman" w:cs="Times New Roman"/>
          <w:sz w:val="24"/>
          <w:szCs w:val="24"/>
        </w:rPr>
        <w:t xml:space="preserve">tukanie czubkami palców (zabawy: granie na fortepianie, </w:t>
      </w:r>
      <w:r>
        <w:rPr>
          <w:rFonts w:ascii="Times New Roman" w:hAnsi="Times New Roman" w:cs="Times New Roman"/>
          <w:sz w:val="24"/>
          <w:szCs w:val="24"/>
        </w:rPr>
        <w:t>padający deszcz, kroczący owad).</w:t>
      </w:r>
    </w:p>
    <w:p w:rsidR="00F53EF7" w:rsidRPr="00F53EF7" w:rsidRDefault="00F53EF7" w:rsidP="00F53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</w:t>
      </w:r>
      <w:r w:rsidRPr="00F53EF7">
        <w:rPr>
          <w:rFonts w:ascii="Times New Roman" w:hAnsi="Times New Roman" w:cs="Times New Roman"/>
          <w:sz w:val="24"/>
          <w:szCs w:val="24"/>
        </w:rPr>
        <w:t>epienie z plasteliny i gliny (lepienie miseczek,</w:t>
      </w:r>
      <w:r>
        <w:rPr>
          <w:rFonts w:ascii="Times New Roman" w:hAnsi="Times New Roman" w:cs="Times New Roman"/>
          <w:sz w:val="24"/>
          <w:szCs w:val="24"/>
        </w:rPr>
        <w:t xml:space="preserve"> toczenie kuleczek i wałeczków).</w:t>
      </w:r>
    </w:p>
    <w:p w:rsidR="00F53EF7" w:rsidRPr="00F53EF7" w:rsidRDefault="00F53EF7" w:rsidP="00F53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</w:t>
      </w:r>
      <w:r w:rsidRPr="00F53EF7">
        <w:rPr>
          <w:rFonts w:ascii="Times New Roman" w:hAnsi="Times New Roman" w:cs="Times New Roman"/>
          <w:sz w:val="24"/>
          <w:szCs w:val="24"/>
        </w:rPr>
        <w:t>worzenie z kuleczek i wałeczków różnych układów – ludzi</w:t>
      </w:r>
      <w:r>
        <w:rPr>
          <w:rFonts w:ascii="Times New Roman" w:hAnsi="Times New Roman" w:cs="Times New Roman"/>
          <w:sz w:val="24"/>
          <w:szCs w:val="24"/>
        </w:rPr>
        <w:t>ki, zwierzątka, kwiatki, listki.</w:t>
      </w:r>
    </w:p>
    <w:p w:rsidR="00F53EF7" w:rsidRPr="00F53EF7" w:rsidRDefault="00F53EF7" w:rsidP="00F53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</w:t>
      </w:r>
      <w:r w:rsidRPr="00F53EF7">
        <w:rPr>
          <w:rFonts w:ascii="Times New Roman" w:hAnsi="Times New Roman" w:cs="Times New Roman"/>
          <w:sz w:val="24"/>
          <w:szCs w:val="24"/>
        </w:rPr>
        <w:t>ydzieranki i naklejanki – wyklejanie kawałkami kolorowego papieru narysowanych konturów, wydzieranie narysowanych konturów fig</w:t>
      </w:r>
      <w:r>
        <w:rPr>
          <w:rFonts w:ascii="Times New Roman" w:hAnsi="Times New Roman" w:cs="Times New Roman"/>
          <w:sz w:val="24"/>
          <w:szCs w:val="24"/>
        </w:rPr>
        <w:t>ur geometrycznych, wazonów itp.</w:t>
      </w:r>
    </w:p>
    <w:p w:rsidR="00F53EF7" w:rsidRPr="00F53EF7" w:rsidRDefault="00F53EF7" w:rsidP="00F53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</w:t>
      </w:r>
      <w:r w:rsidRPr="00F53EF7">
        <w:rPr>
          <w:rFonts w:ascii="Times New Roman" w:hAnsi="Times New Roman" w:cs="Times New Roman"/>
          <w:sz w:val="24"/>
          <w:szCs w:val="24"/>
        </w:rPr>
        <w:t xml:space="preserve">ycinanki – najpierw po linii prostej (paski), potem obcinanie konturów przedmiotów </w:t>
      </w:r>
      <w:r>
        <w:rPr>
          <w:rFonts w:ascii="Times New Roman" w:hAnsi="Times New Roman" w:cs="Times New Roman"/>
          <w:sz w:val="24"/>
          <w:szCs w:val="24"/>
        </w:rPr>
        <w:br/>
        <w:t>i figur geometrycznych.</w:t>
      </w:r>
    </w:p>
    <w:p w:rsidR="00F53EF7" w:rsidRDefault="00F53EF7" w:rsidP="00F53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</w:t>
      </w:r>
      <w:r w:rsidRPr="00F53EF7">
        <w:rPr>
          <w:rFonts w:ascii="Times New Roman" w:hAnsi="Times New Roman" w:cs="Times New Roman"/>
          <w:sz w:val="24"/>
          <w:szCs w:val="24"/>
        </w:rPr>
        <w:t xml:space="preserve">awlekanie </w:t>
      </w:r>
      <w:r>
        <w:rPr>
          <w:rFonts w:ascii="Times New Roman" w:hAnsi="Times New Roman" w:cs="Times New Roman"/>
          <w:sz w:val="24"/>
          <w:szCs w:val="24"/>
        </w:rPr>
        <w:t>koralików, makaroników, fasolek.</w:t>
      </w:r>
    </w:p>
    <w:p w:rsidR="00F53EF7" w:rsidRDefault="00F53EF7" w:rsidP="00F53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3EF7" w:rsidRPr="00F53EF7" w:rsidRDefault="00F53EF7" w:rsidP="00F53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3EF7" w:rsidRPr="00F53EF7" w:rsidRDefault="00F53EF7" w:rsidP="00F53E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3EF7">
        <w:rPr>
          <w:rFonts w:ascii="Times New Roman" w:hAnsi="Times New Roman" w:cs="Times New Roman"/>
          <w:b/>
          <w:sz w:val="24"/>
          <w:szCs w:val="24"/>
        </w:rPr>
        <w:t>Ćwiczenia usprawniające drobne ruchy rąk i lateralizację:</w:t>
      </w:r>
    </w:p>
    <w:p w:rsidR="00F53EF7" w:rsidRPr="00F53EF7" w:rsidRDefault="00F53EF7" w:rsidP="00F53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3EF7" w:rsidRPr="00F53EF7" w:rsidRDefault="00F53EF7" w:rsidP="00F53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1.R</w:t>
      </w:r>
      <w:r w:rsidRPr="00F53EF7">
        <w:rPr>
          <w:rFonts w:ascii="Times New Roman" w:hAnsi="Times New Roman" w:cs="Times New Roman"/>
          <w:sz w:val="24"/>
          <w:szCs w:val="24"/>
        </w:rPr>
        <w:t>ysowanie szlaczków w kierunku od lewej do prawej zgodnie z kierunkiem pisma,</w:t>
      </w:r>
    </w:p>
    <w:p w:rsidR="00F53EF7" w:rsidRPr="00F53EF7" w:rsidRDefault="00F53EF7" w:rsidP="00F53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3EF7">
        <w:rPr>
          <w:rFonts w:ascii="Times New Roman" w:hAnsi="Times New Roman" w:cs="Times New Roman"/>
          <w:sz w:val="24"/>
          <w:szCs w:val="24"/>
        </w:rPr>
        <w:t>rysowanie kredką, ołówkiem lub pędzlem na czystej kartce, potem w przestrzeni ograniczonej dwiema liniami, na kratkowany</w:t>
      </w:r>
      <w:r>
        <w:rPr>
          <w:rFonts w:ascii="Times New Roman" w:hAnsi="Times New Roman" w:cs="Times New Roman"/>
          <w:sz w:val="24"/>
          <w:szCs w:val="24"/>
        </w:rPr>
        <w:t xml:space="preserve">m papierze, w zeszycie w linie, </w:t>
      </w:r>
      <w:r w:rsidRPr="00F53EF7">
        <w:rPr>
          <w:rFonts w:ascii="Times New Roman" w:hAnsi="Times New Roman" w:cs="Times New Roman"/>
          <w:sz w:val="24"/>
          <w:szCs w:val="24"/>
        </w:rPr>
        <w:t>malowanie prostych wzorów w formie szlacz</w:t>
      </w:r>
      <w:r>
        <w:rPr>
          <w:rFonts w:ascii="Times New Roman" w:hAnsi="Times New Roman" w:cs="Times New Roman"/>
          <w:sz w:val="24"/>
          <w:szCs w:val="24"/>
        </w:rPr>
        <w:t>ków grubym pędzlem lub patykiem.</w:t>
      </w:r>
    </w:p>
    <w:p w:rsidR="00F53EF7" w:rsidRPr="00F53EF7" w:rsidRDefault="00F53EF7" w:rsidP="00F53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Malowanie palcem farbą </w:t>
      </w:r>
      <w:r w:rsidRPr="00F53EF7">
        <w:rPr>
          <w:rFonts w:ascii="Times New Roman" w:hAnsi="Times New Roman" w:cs="Times New Roman"/>
          <w:sz w:val="24"/>
          <w:szCs w:val="24"/>
        </w:rPr>
        <w:t xml:space="preserve"> kłębuszków, ślimaczków, kół, baloników, j</w:t>
      </w:r>
      <w:r>
        <w:rPr>
          <w:rFonts w:ascii="Times New Roman" w:hAnsi="Times New Roman" w:cs="Times New Roman"/>
          <w:sz w:val="24"/>
          <w:szCs w:val="24"/>
        </w:rPr>
        <w:t>abłuszek, piłeczek.</w:t>
      </w:r>
    </w:p>
    <w:p w:rsidR="00F53EF7" w:rsidRPr="00F53EF7" w:rsidRDefault="00F53EF7" w:rsidP="00F53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3EF7" w:rsidRPr="00F53EF7" w:rsidRDefault="00370A80" w:rsidP="00F53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3.L</w:t>
      </w:r>
      <w:r w:rsidR="00F53EF7" w:rsidRPr="00F53EF7">
        <w:rPr>
          <w:rFonts w:ascii="Times New Roman" w:hAnsi="Times New Roman" w:cs="Times New Roman"/>
          <w:sz w:val="24"/>
          <w:szCs w:val="24"/>
        </w:rPr>
        <w:t>epienie z plasteliny prostych kształtów – kulek, wałeczków, małych miseczek, gr</w:t>
      </w:r>
      <w:r>
        <w:rPr>
          <w:rFonts w:ascii="Times New Roman" w:hAnsi="Times New Roman" w:cs="Times New Roman"/>
          <w:sz w:val="24"/>
          <w:szCs w:val="24"/>
        </w:rPr>
        <w:t>zybków, rogalików, kiełbasek.</w:t>
      </w:r>
    </w:p>
    <w:p w:rsidR="00F53EF7" w:rsidRPr="00F53EF7" w:rsidRDefault="00370A80" w:rsidP="00F53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</w:t>
      </w:r>
      <w:r w:rsidR="00F53EF7" w:rsidRPr="00F53EF7">
        <w:rPr>
          <w:rFonts w:ascii="Times New Roman" w:hAnsi="Times New Roman" w:cs="Times New Roman"/>
          <w:sz w:val="24"/>
          <w:szCs w:val="24"/>
        </w:rPr>
        <w:t>ycinanie i wydzieranie z papieru kolorowego – wydarte nierówne formy nakleja się na ciemne lub jasne tło (w</w:t>
      </w:r>
      <w:r>
        <w:rPr>
          <w:rFonts w:ascii="Times New Roman" w:hAnsi="Times New Roman" w:cs="Times New Roman"/>
          <w:sz w:val="24"/>
          <w:szCs w:val="24"/>
        </w:rPr>
        <w:t xml:space="preserve"> zależności od koloru formy).</w:t>
      </w:r>
    </w:p>
    <w:p w:rsidR="00F53EF7" w:rsidRPr="00F53EF7" w:rsidRDefault="00370A80" w:rsidP="00F53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</w:t>
      </w:r>
      <w:r w:rsidR="00F53EF7" w:rsidRPr="00F53EF7">
        <w:rPr>
          <w:rFonts w:ascii="Times New Roman" w:hAnsi="Times New Roman" w:cs="Times New Roman"/>
          <w:sz w:val="24"/>
          <w:szCs w:val="24"/>
        </w:rPr>
        <w:t>olorowanie obrazków o zaznaczonych konturach – kredkami ołówkowym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53EF7" w:rsidRPr="00F53EF7">
        <w:rPr>
          <w:rFonts w:ascii="Times New Roman" w:hAnsi="Times New Roman" w:cs="Times New Roman"/>
          <w:sz w:val="24"/>
          <w:szCs w:val="24"/>
        </w:rPr>
        <w:t xml:space="preserve"> przedstawiające kwiaty, samochody itp.,</w:t>
      </w:r>
    </w:p>
    <w:p w:rsidR="00F53EF7" w:rsidRPr="00F53EF7" w:rsidRDefault="00DE2BB1" w:rsidP="00F53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6.O</w:t>
      </w:r>
      <w:r w:rsidR="00F53EF7" w:rsidRPr="00F53EF7">
        <w:rPr>
          <w:rFonts w:ascii="Times New Roman" w:hAnsi="Times New Roman" w:cs="Times New Roman"/>
          <w:sz w:val="24"/>
          <w:szCs w:val="24"/>
        </w:rPr>
        <w:t>brysowywanie gotowych szablonów z plastiku lub drewna o prostych kształtach i wypełnianie kolorem kont</w:t>
      </w:r>
      <w:r>
        <w:rPr>
          <w:rFonts w:ascii="Times New Roman" w:hAnsi="Times New Roman" w:cs="Times New Roman"/>
          <w:sz w:val="24"/>
          <w:szCs w:val="24"/>
        </w:rPr>
        <w:t>urów.</w:t>
      </w:r>
      <w:bookmarkStart w:id="0" w:name="_GoBack"/>
      <w:bookmarkEnd w:id="0"/>
    </w:p>
    <w:p w:rsidR="00F53EF7" w:rsidRPr="00F53EF7" w:rsidRDefault="00DE2BB1" w:rsidP="00F53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</w:t>
      </w:r>
      <w:r w:rsidR="00F53EF7" w:rsidRPr="00F53EF7">
        <w:rPr>
          <w:rFonts w:ascii="Times New Roman" w:hAnsi="Times New Roman" w:cs="Times New Roman"/>
          <w:sz w:val="24"/>
          <w:szCs w:val="24"/>
        </w:rPr>
        <w:t>kład</w:t>
      </w:r>
      <w:r>
        <w:rPr>
          <w:rFonts w:ascii="Times New Roman" w:hAnsi="Times New Roman" w:cs="Times New Roman"/>
          <w:sz w:val="24"/>
          <w:szCs w:val="24"/>
        </w:rPr>
        <w:t>anie wg wzorów układanek, mozai</w:t>
      </w:r>
      <w:r w:rsidR="00F53EF7" w:rsidRPr="00F53EF7">
        <w:rPr>
          <w:rFonts w:ascii="Times New Roman" w:hAnsi="Times New Roman" w:cs="Times New Roman"/>
          <w:sz w:val="24"/>
          <w:szCs w:val="24"/>
        </w:rPr>
        <w:t>k obrazkowych – szczególnie korzystne są te układanki, które po złożeniu można nakleić na k</w:t>
      </w:r>
      <w:r>
        <w:rPr>
          <w:rFonts w:ascii="Times New Roman" w:hAnsi="Times New Roman" w:cs="Times New Roman"/>
          <w:sz w:val="24"/>
          <w:szCs w:val="24"/>
        </w:rPr>
        <w:t>artkę.</w:t>
      </w:r>
    </w:p>
    <w:p w:rsidR="00F53EF7" w:rsidRPr="00F53EF7" w:rsidRDefault="00DE2BB1" w:rsidP="00F53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Ć</w:t>
      </w:r>
      <w:r w:rsidR="00F53EF7" w:rsidRPr="00F53EF7">
        <w:rPr>
          <w:rFonts w:ascii="Times New Roman" w:hAnsi="Times New Roman" w:cs="Times New Roman"/>
          <w:sz w:val="24"/>
          <w:szCs w:val="24"/>
        </w:rPr>
        <w:t>wiczenia palców – imitowanie gry na fortepianie, padającego deszczu, kroczenia owada itp.</w:t>
      </w:r>
    </w:p>
    <w:p w:rsidR="00F53EF7" w:rsidRPr="00F53EF7" w:rsidRDefault="00DE2BB1" w:rsidP="00F53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U</w:t>
      </w:r>
      <w:r w:rsidR="00F53EF7" w:rsidRPr="00F53EF7">
        <w:rPr>
          <w:rFonts w:ascii="Times New Roman" w:hAnsi="Times New Roman" w:cs="Times New Roman"/>
          <w:sz w:val="24"/>
          <w:szCs w:val="24"/>
        </w:rPr>
        <w:t>gniatanie raz w prawej, raz w lewej ręce kuli z papieru, gazety i rzuc</w:t>
      </w:r>
      <w:r>
        <w:rPr>
          <w:rFonts w:ascii="Times New Roman" w:hAnsi="Times New Roman" w:cs="Times New Roman"/>
          <w:sz w:val="24"/>
          <w:szCs w:val="24"/>
        </w:rPr>
        <w:t>anie nią do celu (np. do kosza).</w:t>
      </w:r>
    </w:p>
    <w:p w:rsidR="00F53EF7" w:rsidRPr="00F53EF7" w:rsidRDefault="00DE2BB1" w:rsidP="00F53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10.D</w:t>
      </w:r>
      <w:r w:rsidR="00F53EF7" w:rsidRPr="00F53EF7">
        <w:rPr>
          <w:rFonts w:ascii="Times New Roman" w:hAnsi="Times New Roman" w:cs="Times New Roman"/>
          <w:sz w:val="24"/>
          <w:szCs w:val="24"/>
        </w:rPr>
        <w:t>ziecko trzyma w obydwu rękach ołówki, obok siebie na dole kartki, rysuje szyny od dołu do góry, ołówki posuwają się razem tworząc linie równoległe.</w:t>
      </w:r>
    </w:p>
    <w:p w:rsidR="00F53EF7" w:rsidRPr="00F53EF7" w:rsidRDefault="00DE2BB1" w:rsidP="00F53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11.U</w:t>
      </w:r>
      <w:r w:rsidR="00F53EF7" w:rsidRPr="00F53EF7">
        <w:rPr>
          <w:rFonts w:ascii="Times New Roman" w:hAnsi="Times New Roman" w:cs="Times New Roman"/>
          <w:sz w:val="24"/>
          <w:szCs w:val="24"/>
        </w:rPr>
        <w:t>sprawnianie prawej ręki – lewa ręka trzyma koszyczek, pudełeczko, miseczkę – prawa zbiera do niego rozsypany groch, koraliki lub inne drobne przedmioty,</w:t>
      </w:r>
    </w:p>
    <w:p w:rsidR="00F53EF7" w:rsidRPr="00F53EF7" w:rsidRDefault="00DE2BB1" w:rsidP="00F53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12.D</w:t>
      </w:r>
      <w:r w:rsidR="00F53EF7" w:rsidRPr="00F53EF7">
        <w:rPr>
          <w:rFonts w:ascii="Times New Roman" w:hAnsi="Times New Roman" w:cs="Times New Roman"/>
          <w:sz w:val="24"/>
          <w:szCs w:val="24"/>
        </w:rPr>
        <w:t>ziecko dostaje pasek sztywnego papieru z szeregiem otworków i włóczką lub sznureczek; lewa ręka trzyma papier, a prawa przewleka włóczkę przez otworki – wzdłuż paska lub zygzakiem,</w:t>
      </w:r>
    </w:p>
    <w:p w:rsidR="00F53EF7" w:rsidRPr="00F53EF7" w:rsidRDefault="00DE2BB1" w:rsidP="00F53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13.W</w:t>
      </w:r>
      <w:r w:rsidR="00F53EF7" w:rsidRPr="00F53EF7">
        <w:rPr>
          <w:rFonts w:ascii="Times New Roman" w:hAnsi="Times New Roman" w:cs="Times New Roman"/>
          <w:sz w:val="24"/>
          <w:szCs w:val="24"/>
        </w:rPr>
        <w:t>ycinanie dużych prostych figur geometrycznych – początkowo lewa ręka tylko trzyma nieruchomo papier, prawa wycina przede wszystkim przez obcinanie zbędnych rogów kartki. Potem prawa ręka wycina ruchem ciągłym, a lewa pomaga przez obracanie kartki.</w:t>
      </w:r>
    </w:p>
    <w:sectPr w:rsidR="00F53EF7" w:rsidRPr="00F5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F7"/>
    <w:rsid w:val="00370A80"/>
    <w:rsid w:val="00DE2BB1"/>
    <w:rsid w:val="00EF2F8C"/>
    <w:rsid w:val="00F5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2020-03-23T11:55:00Z</dcterms:created>
  <dcterms:modified xsi:type="dcterms:W3CDTF">2020-03-23T12:09:00Z</dcterms:modified>
</cp:coreProperties>
</file>